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E47" w:rsidRDefault="00757387" w:rsidP="00312E47">
      <w:pPr>
        <w:jc w:val="center"/>
        <w:rPr>
          <w:b/>
          <w:bCs/>
          <w:sz w:val="32"/>
          <w:szCs w:val="32"/>
        </w:rPr>
      </w:pPr>
      <w:r>
        <w:rPr>
          <w:b/>
          <w:bCs/>
          <w:noProof/>
          <w:color w:val="000000"/>
          <w:sz w:val="32"/>
          <w:szCs w:val="32"/>
          <w:lang w:val="tr-TR" w:eastAsia="tr-TR"/>
        </w:rPr>
        <mc:AlternateContent>
          <mc:Choice Requires="wps">
            <w:drawing>
              <wp:anchor distT="0" distB="0" distL="114300" distR="114300" simplePos="0" relativeHeight="251657728" behindDoc="0" locked="0" layoutInCell="1" allowOverlap="1">
                <wp:simplePos x="0" y="0"/>
                <wp:positionH relativeFrom="column">
                  <wp:posOffset>-7952</wp:posOffset>
                </wp:positionH>
                <wp:positionV relativeFrom="paragraph">
                  <wp:posOffset>-596348</wp:posOffset>
                </wp:positionV>
                <wp:extent cx="6019137" cy="384175"/>
                <wp:effectExtent l="0" t="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137" cy="38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0D6C" w:rsidRPr="00354D8B" w:rsidRDefault="00C40D6C" w:rsidP="00312E47">
                            <w:pPr>
                              <w:rPr>
                                <w:i/>
                                <w:iCs/>
                                <w:sz w:val="18"/>
                                <w:szCs w:val="19"/>
                              </w:rPr>
                            </w:pPr>
                            <w:r w:rsidRPr="00354D8B">
                              <w:rPr>
                                <w:i/>
                                <w:iCs/>
                                <w:sz w:val="18"/>
                                <w:szCs w:val="19"/>
                              </w:rPr>
                              <w:t xml:space="preserve">Proceedings of the Global Conference on </w:t>
                            </w:r>
                            <w:r w:rsidR="00354D8B" w:rsidRPr="00354D8B">
                              <w:rPr>
                                <w:i/>
                                <w:iCs/>
                                <w:sz w:val="18"/>
                                <w:szCs w:val="19"/>
                              </w:rPr>
                              <w:t>Engineering</w:t>
                            </w:r>
                            <w:r w:rsidRPr="00354D8B">
                              <w:rPr>
                                <w:i/>
                                <w:iCs/>
                                <w:sz w:val="18"/>
                                <w:szCs w:val="19"/>
                              </w:rPr>
                              <w:t xml:space="preserve"> </w:t>
                            </w:r>
                            <w:r w:rsidR="00354D8B" w:rsidRPr="00354D8B">
                              <w:rPr>
                                <w:i/>
                                <w:iCs/>
                                <w:sz w:val="18"/>
                                <w:szCs w:val="19"/>
                              </w:rPr>
                              <w:t xml:space="preserve">and Technology Management </w:t>
                            </w:r>
                            <w:r w:rsidRPr="00354D8B">
                              <w:rPr>
                                <w:i/>
                                <w:iCs/>
                                <w:sz w:val="18"/>
                                <w:szCs w:val="19"/>
                              </w:rPr>
                              <w:t xml:space="preserve">2014 Istanbul, Turkey, </w:t>
                            </w:r>
                            <w:r w:rsidR="00354D8B" w:rsidRPr="00354D8B">
                              <w:rPr>
                                <w:i/>
                                <w:iCs/>
                                <w:sz w:val="18"/>
                                <w:szCs w:val="19"/>
                              </w:rPr>
                              <w:t>June</w:t>
                            </w:r>
                            <w:r w:rsidR="00AC0A53" w:rsidRPr="00354D8B">
                              <w:rPr>
                                <w:i/>
                                <w:iCs/>
                                <w:sz w:val="18"/>
                                <w:szCs w:val="19"/>
                              </w:rPr>
                              <w:t xml:space="preserve"> </w:t>
                            </w:r>
                            <w:r w:rsidR="00354D8B" w:rsidRPr="00354D8B">
                              <w:rPr>
                                <w:i/>
                                <w:iCs/>
                                <w:sz w:val="18"/>
                                <w:szCs w:val="19"/>
                              </w:rPr>
                              <w:t>23-26</w:t>
                            </w:r>
                            <w:r w:rsidRPr="00354D8B">
                              <w:rPr>
                                <w:i/>
                                <w:iCs/>
                                <w:sz w:val="18"/>
                                <w:szCs w:val="19"/>
                              </w:rPr>
                              <w:t>,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pt;margin-top:-46.95pt;width:473.95pt;height:3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Urgw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" stroked="f">
                <v:textbox>
                  <w:txbxContent>
                    <w:p w:rsidR="00C40D6C" w:rsidRPr="00354D8B" w:rsidRDefault="00C40D6C" w:rsidP="00312E47">
                      <w:pPr>
                        <w:rPr>
                          <w:i/>
                          <w:iCs/>
                          <w:sz w:val="18"/>
                          <w:szCs w:val="19"/>
                        </w:rPr>
                      </w:pPr>
                      <w:r w:rsidRPr="00354D8B">
                        <w:rPr>
                          <w:i/>
                          <w:iCs/>
                          <w:sz w:val="18"/>
                          <w:szCs w:val="19"/>
                        </w:rPr>
                        <w:t xml:space="preserve">Proceedings of the Global Conference on </w:t>
                      </w:r>
                      <w:r w:rsidR="00354D8B" w:rsidRPr="00354D8B">
                        <w:rPr>
                          <w:i/>
                          <w:iCs/>
                          <w:sz w:val="18"/>
                          <w:szCs w:val="19"/>
                        </w:rPr>
                        <w:t>Engineering</w:t>
                      </w:r>
                      <w:r w:rsidRPr="00354D8B">
                        <w:rPr>
                          <w:i/>
                          <w:iCs/>
                          <w:sz w:val="18"/>
                          <w:szCs w:val="19"/>
                        </w:rPr>
                        <w:t xml:space="preserve"> </w:t>
                      </w:r>
                      <w:r w:rsidR="00354D8B" w:rsidRPr="00354D8B">
                        <w:rPr>
                          <w:i/>
                          <w:iCs/>
                          <w:sz w:val="18"/>
                          <w:szCs w:val="19"/>
                        </w:rPr>
                        <w:t xml:space="preserve">and Technology Management </w:t>
                      </w:r>
                      <w:r w:rsidRPr="00354D8B">
                        <w:rPr>
                          <w:i/>
                          <w:iCs/>
                          <w:sz w:val="18"/>
                          <w:szCs w:val="19"/>
                        </w:rPr>
                        <w:t xml:space="preserve">2014 Istanbul, Turkey, </w:t>
                      </w:r>
                      <w:r w:rsidR="00354D8B" w:rsidRPr="00354D8B">
                        <w:rPr>
                          <w:i/>
                          <w:iCs/>
                          <w:sz w:val="18"/>
                          <w:szCs w:val="19"/>
                        </w:rPr>
                        <w:t>June</w:t>
                      </w:r>
                      <w:r w:rsidR="00AC0A53" w:rsidRPr="00354D8B">
                        <w:rPr>
                          <w:i/>
                          <w:iCs/>
                          <w:sz w:val="18"/>
                          <w:szCs w:val="19"/>
                        </w:rPr>
                        <w:t xml:space="preserve"> </w:t>
                      </w:r>
                      <w:r w:rsidR="00354D8B" w:rsidRPr="00354D8B">
                        <w:rPr>
                          <w:i/>
                          <w:iCs/>
                          <w:sz w:val="18"/>
                          <w:szCs w:val="19"/>
                        </w:rPr>
                        <w:t>23-26</w:t>
                      </w:r>
                      <w:r w:rsidRPr="00354D8B">
                        <w:rPr>
                          <w:i/>
                          <w:iCs/>
                          <w:sz w:val="18"/>
                          <w:szCs w:val="19"/>
                        </w:rPr>
                        <w:t>, 2014</w:t>
                      </w:r>
                    </w:p>
                  </w:txbxContent>
                </v:textbox>
              </v:shape>
            </w:pict>
          </mc:Fallback>
        </mc:AlternateContent>
      </w:r>
      <w:r w:rsidR="0074546B">
        <w:rPr>
          <w:b/>
          <w:bCs/>
          <w:color w:val="000000"/>
          <w:sz w:val="32"/>
          <w:szCs w:val="32"/>
        </w:rPr>
        <w:t>GC</w:t>
      </w:r>
      <w:r w:rsidR="00354D8B">
        <w:rPr>
          <w:b/>
          <w:bCs/>
          <w:color w:val="000000"/>
          <w:sz w:val="32"/>
          <w:szCs w:val="32"/>
        </w:rPr>
        <w:t>ETM</w:t>
      </w:r>
      <w:r w:rsidR="00C40D6C">
        <w:rPr>
          <w:b/>
          <w:bCs/>
          <w:color w:val="000000"/>
          <w:sz w:val="32"/>
          <w:szCs w:val="32"/>
        </w:rPr>
        <w:t xml:space="preserve"> 2014 Abstract</w:t>
      </w:r>
      <w:r w:rsidR="00312E47">
        <w:rPr>
          <w:b/>
          <w:bCs/>
          <w:color w:val="000000"/>
          <w:sz w:val="32"/>
          <w:szCs w:val="32"/>
        </w:rPr>
        <w:t xml:space="preserve"> Formatting Guidelines</w:t>
      </w:r>
    </w:p>
    <w:p w:rsidR="00312E47" w:rsidRDefault="00312E47" w:rsidP="00312E47">
      <w:pPr>
        <w:jc w:val="center"/>
        <w:rPr>
          <w:b/>
          <w:bCs/>
        </w:rPr>
      </w:pPr>
    </w:p>
    <w:p w:rsidR="00312E47" w:rsidRDefault="00CE6FF6" w:rsidP="00312E47">
      <w:pPr>
        <w:jc w:val="center"/>
        <w:rPr>
          <w:b/>
        </w:rPr>
      </w:pPr>
      <w:r>
        <w:rPr>
          <w:b/>
        </w:rPr>
        <w:t>John Doe</w:t>
      </w:r>
    </w:p>
    <w:p w:rsidR="00312E47" w:rsidRDefault="00CE6FF6" w:rsidP="00312E47">
      <w:pPr>
        <w:jc w:val="center"/>
        <w:rPr>
          <w:b/>
        </w:rPr>
      </w:pPr>
      <w:r>
        <w:rPr>
          <w:b/>
        </w:rPr>
        <w:t>School of Industrial Engineering &amp; Management</w:t>
      </w:r>
    </w:p>
    <w:p w:rsidR="00312E47" w:rsidRDefault="00CE6FF6" w:rsidP="00312E47">
      <w:pPr>
        <w:jc w:val="center"/>
        <w:rPr>
          <w:b/>
        </w:rPr>
      </w:pPr>
      <w:r>
        <w:rPr>
          <w:b/>
        </w:rPr>
        <w:t>Oklahoma State University</w:t>
      </w:r>
    </w:p>
    <w:p w:rsidR="00312E47" w:rsidRDefault="00CE6FF6" w:rsidP="00312E47">
      <w:pPr>
        <w:jc w:val="center"/>
        <w:rPr>
          <w:b/>
        </w:rPr>
      </w:pPr>
      <w:r>
        <w:rPr>
          <w:b/>
        </w:rPr>
        <w:t>Stillwater, OK 74078</w:t>
      </w:r>
      <w:r w:rsidR="00312E47">
        <w:rPr>
          <w:b/>
        </w:rPr>
        <w:t>, USA</w:t>
      </w:r>
    </w:p>
    <w:p w:rsidR="00312E47" w:rsidRDefault="00312E47" w:rsidP="00312E47">
      <w:pPr>
        <w:jc w:val="center"/>
        <w:rPr>
          <w:b/>
        </w:rPr>
      </w:pPr>
    </w:p>
    <w:p w:rsidR="00312E47" w:rsidRDefault="00EC6C34" w:rsidP="00312E47">
      <w:pPr>
        <w:jc w:val="center"/>
        <w:rPr>
          <w:b/>
        </w:rPr>
      </w:pPr>
      <w:r>
        <w:rPr>
          <w:b/>
        </w:rPr>
        <w:t>Fethi Calisir</w:t>
      </w:r>
    </w:p>
    <w:p w:rsidR="003671E9" w:rsidRDefault="003671E9" w:rsidP="00312E47">
      <w:pPr>
        <w:jc w:val="center"/>
        <w:rPr>
          <w:b/>
        </w:rPr>
      </w:pPr>
      <w:r>
        <w:rPr>
          <w:b/>
        </w:rPr>
        <w:t>Management Faculty</w:t>
      </w:r>
    </w:p>
    <w:p w:rsidR="00312E47" w:rsidRDefault="00312E47" w:rsidP="003671E9">
      <w:pPr>
        <w:jc w:val="center"/>
        <w:rPr>
          <w:rStyle w:val="style91"/>
          <w:b/>
          <w:color w:val="000000"/>
        </w:rPr>
      </w:pPr>
      <w:r>
        <w:rPr>
          <w:rStyle w:val="style91"/>
          <w:b/>
          <w:color w:val="000000"/>
        </w:rPr>
        <w:t>Industrial Engineering</w:t>
      </w:r>
      <w:r w:rsidR="003671E9">
        <w:rPr>
          <w:rStyle w:val="style91"/>
          <w:b/>
          <w:color w:val="000000"/>
        </w:rPr>
        <w:t xml:space="preserve"> Depar</w:t>
      </w:r>
      <w:r w:rsidR="00EF1A57">
        <w:rPr>
          <w:rStyle w:val="style91"/>
          <w:b/>
          <w:color w:val="000000"/>
        </w:rPr>
        <w:t>t</w:t>
      </w:r>
      <w:r w:rsidR="003671E9">
        <w:rPr>
          <w:rStyle w:val="style91"/>
          <w:b/>
          <w:color w:val="000000"/>
        </w:rPr>
        <w:t>ment</w:t>
      </w:r>
    </w:p>
    <w:p w:rsidR="00312E47" w:rsidRDefault="003671E9" w:rsidP="003671E9">
      <w:pPr>
        <w:jc w:val="center"/>
        <w:rPr>
          <w:rStyle w:val="style91"/>
          <w:b/>
          <w:color w:val="000000"/>
        </w:rPr>
      </w:pPr>
      <w:r>
        <w:rPr>
          <w:rStyle w:val="style91"/>
          <w:b/>
          <w:color w:val="000000"/>
        </w:rPr>
        <w:t>Istanbul Technical University</w:t>
      </w:r>
    </w:p>
    <w:p w:rsidR="00312E47" w:rsidRDefault="003671E9" w:rsidP="00312E47">
      <w:pPr>
        <w:jc w:val="center"/>
        <w:rPr>
          <w:rStyle w:val="style91"/>
          <w:b/>
          <w:color w:val="000000"/>
        </w:rPr>
      </w:pPr>
      <w:proofErr w:type="spellStart"/>
      <w:r>
        <w:rPr>
          <w:rStyle w:val="style91"/>
          <w:b/>
          <w:color w:val="000000"/>
        </w:rPr>
        <w:t>Macka</w:t>
      </w:r>
      <w:proofErr w:type="spellEnd"/>
      <w:r>
        <w:rPr>
          <w:rStyle w:val="style91"/>
          <w:b/>
          <w:color w:val="000000"/>
        </w:rPr>
        <w:t>, Istanbul 34367, Turkey</w:t>
      </w:r>
    </w:p>
    <w:p w:rsidR="00312E47" w:rsidRDefault="00312E47" w:rsidP="00312E47">
      <w:pPr>
        <w:jc w:val="center"/>
        <w:rPr>
          <w:rStyle w:val="style91"/>
          <w:b/>
          <w:color w:val="000000"/>
        </w:rPr>
      </w:pPr>
    </w:p>
    <w:p w:rsidR="00C40D6C" w:rsidRPr="00C40D6C" w:rsidRDefault="00C40D6C" w:rsidP="00C40D6C">
      <w:pPr>
        <w:pStyle w:val="ISHIMR-KeywordsHeading"/>
        <w:rPr>
          <w:rFonts w:ascii="Times New Roman" w:hAnsi="Times New Roman"/>
        </w:rPr>
      </w:pPr>
      <w:r w:rsidRPr="00C40D6C">
        <w:rPr>
          <w:rFonts w:ascii="Times New Roman" w:hAnsi="Times New Roman"/>
        </w:rPr>
        <w:t>Keywords</w:t>
      </w:r>
    </w:p>
    <w:p w:rsidR="00C40D6C" w:rsidRPr="00C40D6C" w:rsidRDefault="00354D8B" w:rsidP="00C40D6C">
      <w:pPr>
        <w:pStyle w:val="ISHIMR-Text"/>
        <w:rPr>
          <w:rFonts w:ascii="Times New Roman" w:hAnsi="Times New Roman"/>
        </w:rPr>
      </w:pPr>
      <w:r w:rsidRPr="00C40D6C">
        <w:rPr>
          <w:rFonts w:ascii="Times New Roman" w:hAnsi="Times New Roman"/>
        </w:rPr>
        <w:t>Formatting</w:t>
      </w:r>
      <w:r w:rsidR="00C40D6C" w:rsidRPr="00C40D6C">
        <w:rPr>
          <w:rFonts w:ascii="Times New Roman" w:hAnsi="Times New Roman"/>
        </w:rPr>
        <w:t xml:space="preserve"> an abstract, health informatics, up to 5 keywords arranged in alphabetical order</w:t>
      </w:r>
    </w:p>
    <w:p w:rsidR="00C40D6C" w:rsidRPr="00C40D6C" w:rsidRDefault="00C40D6C" w:rsidP="00C40D6C">
      <w:pPr>
        <w:pStyle w:val="ISHIMR-SectionHeading1"/>
        <w:rPr>
          <w:rFonts w:ascii="Times New Roman" w:hAnsi="Times New Roman"/>
          <w:sz w:val="24"/>
        </w:rPr>
      </w:pPr>
      <w:r w:rsidRPr="00C40D6C">
        <w:rPr>
          <w:rFonts w:ascii="Times New Roman" w:hAnsi="Times New Roman"/>
          <w:sz w:val="24"/>
        </w:rPr>
        <w:t>1. Introduction</w:t>
      </w:r>
    </w:p>
    <w:p w:rsidR="00C40D6C" w:rsidRPr="00C40D6C" w:rsidRDefault="00C40D6C" w:rsidP="00C40D6C">
      <w:pPr>
        <w:pStyle w:val="ISHIMR-Text"/>
        <w:rPr>
          <w:rFonts w:ascii="Times New Roman" w:hAnsi="Times New Roman"/>
        </w:rPr>
      </w:pPr>
      <w:r w:rsidRPr="00C40D6C">
        <w:rPr>
          <w:rFonts w:ascii="Times New Roman" w:hAnsi="Times New Roman"/>
        </w:rPr>
        <w:t>This file shou</w:t>
      </w:r>
      <w:r>
        <w:rPr>
          <w:rFonts w:ascii="Times New Roman" w:hAnsi="Times New Roman"/>
        </w:rPr>
        <w:t>ld be used for submitting abstracts to GC</w:t>
      </w:r>
      <w:r w:rsidR="00354D8B">
        <w:rPr>
          <w:rFonts w:ascii="Times New Roman" w:hAnsi="Times New Roman"/>
        </w:rPr>
        <w:t>ETM</w:t>
      </w:r>
      <w:r>
        <w:rPr>
          <w:rFonts w:ascii="Times New Roman" w:hAnsi="Times New Roman"/>
        </w:rPr>
        <w:t xml:space="preserve"> 2014</w:t>
      </w:r>
      <w:r w:rsidRPr="00C40D6C">
        <w:rPr>
          <w:rFonts w:ascii="Times New Roman" w:hAnsi="Times New Roman"/>
        </w:rPr>
        <w:t>. The abstract should be 300-500 words in length.</w:t>
      </w:r>
    </w:p>
    <w:p w:rsidR="00C40D6C" w:rsidRPr="00C40D6C" w:rsidRDefault="00C40D6C" w:rsidP="00C40D6C">
      <w:pPr>
        <w:pStyle w:val="ISHIMR-Text"/>
        <w:rPr>
          <w:rFonts w:ascii="Times New Roman" w:hAnsi="Times New Roman"/>
        </w:rPr>
      </w:pPr>
      <w:r w:rsidRPr="00C40D6C">
        <w:rPr>
          <w:rFonts w:ascii="Times New Roman" w:hAnsi="Times New Roman"/>
        </w:rPr>
        <w:t xml:space="preserve">All camera-ready abstracts should be uploaded at the </w:t>
      </w:r>
      <w:hyperlink r:id="rId9" w:history="1">
        <w:r w:rsidR="00354D8B" w:rsidRPr="00775812">
          <w:rPr>
            <w:rStyle w:val="Kpr"/>
            <w:rFonts w:ascii="Times New Roman" w:hAnsi="Times New Roman"/>
          </w:rPr>
          <w:t>https://cmt.research.microsoft.com/GCETM2014/Default.a</w:t>
        </w:r>
        <w:r w:rsidR="00354D8B" w:rsidRPr="00775812">
          <w:rPr>
            <w:rStyle w:val="Kpr"/>
            <w:rFonts w:ascii="Times New Roman" w:hAnsi="Times New Roman"/>
          </w:rPr>
          <w:t>s</w:t>
        </w:r>
        <w:r w:rsidR="00354D8B" w:rsidRPr="00775812">
          <w:rPr>
            <w:rStyle w:val="Kpr"/>
            <w:rFonts w:ascii="Times New Roman" w:hAnsi="Times New Roman"/>
          </w:rPr>
          <w:t>px</w:t>
        </w:r>
      </w:hyperlink>
      <w:r w:rsidR="00354D8B">
        <w:rPr>
          <w:rFonts w:ascii="Times New Roman" w:hAnsi="Times New Roman"/>
        </w:rPr>
        <w:t xml:space="preserve"> </w:t>
      </w:r>
      <w:r w:rsidRPr="00C40D6C">
        <w:rPr>
          <w:rFonts w:ascii="Times New Roman" w:hAnsi="Times New Roman"/>
        </w:rPr>
        <w:t>website in Microsoft Word format. Please follow the guidelines in order to facilitate the editors to produce the proceedings on time. The incorrect formats may result in your abstract</w:t>
      </w:r>
      <w:r>
        <w:rPr>
          <w:rFonts w:ascii="Times New Roman" w:hAnsi="Times New Roman"/>
        </w:rPr>
        <w:t xml:space="preserve"> being not published in the proceedings</w:t>
      </w:r>
      <w:r w:rsidRPr="00C40D6C">
        <w:rPr>
          <w:rFonts w:ascii="Times New Roman" w:hAnsi="Times New Roman"/>
        </w:rPr>
        <w:t xml:space="preserve">. </w:t>
      </w:r>
      <w:r w:rsidRPr="00C40D6C">
        <w:rPr>
          <w:rFonts w:ascii="Times New Roman" w:hAnsi="Times New Roman"/>
          <w:szCs w:val="20"/>
        </w:rPr>
        <w:t xml:space="preserve">The aim and/or objectives of the study should be stated here. </w:t>
      </w:r>
    </w:p>
    <w:p w:rsidR="00C40D6C" w:rsidRPr="00C40D6C" w:rsidRDefault="00C40D6C" w:rsidP="00C40D6C">
      <w:pPr>
        <w:pStyle w:val="ISHIMR-SectionHeading1"/>
        <w:rPr>
          <w:rFonts w:ascii="Times New Roman" w:hAnsi="Times New Roman"/>
          <w:sz w:val="24"/>
        </w:rPr>
      </w:pPr>
      <w:r w:rsidRPr="00C40D6C">
        <w:rPr>
          <w:rFonts w:ascii="Times New Roman" w:hAnsi="Times New Roman"/>
          <w:sz w:val="24"/>
        </w:rPr>
        <w:t>2. Methods</w:t>
      </w:r>
    </w:p>
    <w:p w:rsidR="00C40D6C" w:rsidRPr="00C40D6C" w:rsidRDefault="00C40D6C" w:rsidP="00C40D6C">
      <w:pPr>
        <w:autoSpaceDE w:val="0"/>
        <w:autoSpaceDN w:val="0"/>
        <w:adjustRightInd w:val="0"/>
        <w:jc w:val="both"/>
        <w:rPr>
          <w:color w:val="000000"/>
          <w:sz w:val="20"/>
          <w:szCs w:val="20"/>
          <w:lang w:eastAsia="en-GB"/>
        </w:rPr>
      </w:pPr>
      <w:r w:rsidRPr="00C40D6C">
        <w:rPr>
          <w:color w:val="000000"/>
          <w:sz w:val="20"/>
          <w:szCs w:val="20"/>
          <w:lang w:eastAsia="en-GB"/>
        </w:rPr>
        <w:t>Outline the methods used in your study here.</w:t>
      </w:r>
    </w:p>
    <w:p w:rsidR="00C40D6C" w:rsidRPr="00C40D6C" w:rsidRDefault="00C40D6C" w:rsidP="00C40D6C">
      <w:pPr>
        <w:pStyle w:val="ISHIMR-SectionHeading1"/>
        <w:rPr>
          <w:rFonts w:ascii="Times New Roman" w:hAnsi="Times New Roman"/>
          <w:sz w:val="24"/>
        </w:rPr>
      </w:pPr>
      <w:r w:rsidRPr="00C40D6C">
        <w:rPr>
          <w:rFonts w:ascii="Times New Roman" w:hAnsi="Times New Roman"/>
          <w:sz w:val="24"/>
        </w:rPr>
        <w:t>3. Results</w:t>
      </w:r>
    </w:p>
    <w:p w:rsidR="00C40D6C" w:rsidRPr="00C40D6C" w:rsidRDefault="00C40D6C" w:rsidP="00C40D6C">
      <w:pPr>
        <w:pStyle w:val="ISHIMR-SectionHeading1"/>
        <w:spacing w:before="0" w:after="0"/>
        <w:jc w:val="both"/>
        <w:rPr>
          <w:rFonts w:ascii="Times New Roman" w:hAnsi="Times New Roman"/>
          <w:b w:val="0"/>
          <w:sz w:val="20"/>
          <w:szCs w:val="20"/>
        </w:rPr>
      </w:pPr>
      <w:r w:rsidRPr="00C40D6C">
        <w:rPr>
          <w:rFonts w:ascii="Times New Roman" w:hAnsi="Times New Roman"/>
          <w:b w:val="0"/>
          <w:sz w:val="20"/>
          <w:szCs w:val="20"/>
        </w:rPr>
        <w:t>Describe the results here and/or th</w:t>
      </w:r>
      <w:r w:rsidR="008857DA">
        <w:rPr>
          <w:rFonts w:ascii="Times New Roman" w:hAnsi="Times New Roman"/>
          <w:b w:val="0"/>
          <w:sz w:val="20"/>
          <w:szCs w:val="20"/>
        </w:rPr>
        <w:t>e finding/contents of the study</w:t>
      </w:r>
      <w:r w:rsidRPr="00C40D6C">
        <w:rPr>
          <w:rFonts w:ascii="Times New Roman" w:hAnsi="Times New Roman"/>
          <w:b w:val="0"/>
          <w:sz w:val="20"/>
          <w:szCs w:val="20"/>
        </w:rPr>
        <w:t>.</w:t>
      </w:r>
    </w:p>
    <w:p w:rsidR="00C40D6C" w:rsidRPr="00C40D6C" w:rsidRDefault="00C40D6C" w:rsidP="00C40D6C">
      <w:pPr>
        <w:pStyle w:val="ISHIMR-SectionHeading1"/>
        <w:rPr>
          <w:rFonts w:ascii="Times New Roman" w:hAnsi="Times New Roman"/>
          <w:sz w:val="24"/>
        </w:rPr>
      </w:pPr>
      <w:r w:rsidRPr="00C40D6C">
        <w:rPr>
          <w:rFonts w:ascii="Times New Roman" w:hAnsi="Times New Roman"/>
          <w:sz w:val="24"/>
        </w:rPr>
        <w:t>4. Conclusions</w:t>
      </w:r>
    </w:p>
    <w:p w:rsidR="00C40D6C" w:rsidRPr="00C40D6C" w:rsidRDefault="00C40D6C" w:rsidP="00C40D6C">
      <w:pPr>
        <w:pStyle w:val="ISHIMR-Text"/>
        <w:spacing w:after="0"/>
        <w:rPr>
          <w:rFonts w:ascii="Times New Roman" w:hAnsi="Times New Roman"/>
        </w:rPr>
      </w:pPr>
      <w:r w:rsidRPr="00C40D6C">
        <w:rPr>
          <w:rFonts w:ascii="Times New Roman" w:hAnsi="Times New Roman"/>
          <w:szCs w:val="20"/>
        </w:rPr>
        <w:t xml:space="preserve">Present your conclusions here. </w:t>
      </w:r>
    </w:p>
    <w:p w:rsidR="00C40D6C" w:rsidRPr="00C40D6C" w:rsidRDefault="00C40D6C" w:rsidP="00C40D6C">
      <w:pPr>
        <w:pStyle w:val="ISHIMR-Text"/>
        <w:rPr>
          <w:rFonts w:ascii="Times New Roman" w:hAnsi="Times New Roman"/>
        </w:rPr>
      </w:pPr>
      <w:r w:rsidRPr="00C40D6C">
        <w:rPr>
          <w:rFonts w:ascii="Times New Roman" w:hAnsi="Times New Roman"/>
        </w:rPr>
        <w:t>Finally, please ensure that you keep within the word limits. Abstracts should be between 300 and 500 words, excludi</w:t>
      </w:r>
      <w:r w:rsidR="008857DA">
        <w:rPr>
          <w:rFonts w:ascii="Times New Roman" w:hAnsi="Times New Roman"/>
        </w:rPr>
        <w:t>ng Acknowledgements and Bios</w:t>
      </w:r>
      <w:r w:rsidRPr="00C40D6C">
        <w:rPr>
          <w:rFonts w:ascii="Times New Roman" w:hAnsi="Times New Roman"/>
        </w:rPr>
        <w:t>. Thank you for fo</w:t>
      </w:r>
      <w:r>
        <w:rPr>
          <w:rFonts w:ascii="Times New Roman" w:hAnsi="Times New Roman"/>
        </w:rPr>
        <w:t>rmatting your camera-ready abstract</w:t>
      </w:r>
      <w:r w:rsidRPr="00C40D6C">
        <w:rPr>
          <w:rFonts w:ascii="Times New Roman" w:hAnsi="Times New Roman"/>
        </w:rPr>
        <w:t xml:space="preserve"> in the way that this document describes. We are looking forwar</w:t>
      </w:r>
      <w:r>
        <w:rPr>
          <w:rFonts w:ascii="Times New Roman" w:hAnsi="Times New Roman"/>
        </w:rPr>
        <w:t>d to seeing you in Istanbul</w:t>
      </w:r>
      <w:r w:rsidRPr="00C40D6C">
        <w:rPr>
          <w:rFonts w:ascii="Times New Roman" w:hAnsi="Times New Roman"/>
        </w:rPr>
        <w:t xml:space="preserve">. </w:t>
      </w:r>
    </w:p>
    <w:p w:rsidR="00312E47" w:rsidRDefault="00312E47" w:rsidP="00312E47">
      <w:pPr>
        <w:jc w:val="both"/>
        <w:rPr>
          <w:sz w:val="20"/>
          <w:szCs w:val="20"/>
        </w:rPr>
      </w:pPr>
    </w:p>
    <w:p w:rsidR="00312E47" w:rsidRDefault="00312E47" w:rsidP="00312E47">
      <w:pPr>
        <w:pStyle w:val="Balk2"/>
        <w:jc w:val="both"/>
        <w:rPr>
          <w:rFonts w:ascii="Times New Roman" w:hAnsi="Times New Roman"/>
        </w:rPr>
      </w:pPr>
      <w:r>
        <w:rPr>
          <w:rFonts w:ascii="Times New Roman" w:hAnsi="Times New Roman"/>
        </w:rPr>
        <w:t>Acknowledgements</w:t>
      </w:r>
    </w:p>
    <w:p w:rsidR="00312E47" w:rsidRDefault="00312E47" w:rsidP="00312E47">
      <w:pPr>
        <w:jc w:val="both"/>
        <w:rPr>
          <w:rFonts w:eastAsia="MS Mincho"/>
          <w:sz w:val="20"/>
          <w:szCs w:val="20"/>
        </w:rPr>
      </w:pPr>
      <w:r>
        <w:rPr>
          <w:rFonts w:eastAsia="MS Mincho"/>
          <w:sz w:val="20"/>
          <w:szCs w:val="20"/>
        </w:rPr>
        <w:t>Acknowledgement of funding support and/or any other kind of assistance should be contained in an "Acknowledgements" section (this section should have no section number)</w:t>
      </w:r>
      <w:r w:rsidR="008857DA">
        <w:rPr>
          <w:rFonts w:eastAsia="MS Mincho"/>
          <w:sz w:val="20"/>
          <w:szCs w:val="20"/>
        </w:rPr>
        <w:t>.</w:t>
      </w:r>
    </w:p>
    <w:p w:rsidR="00312E47" w:rsidRDefault="00312E47" w:rsidP="00312E47">
      <w:pPr>
        <w:jc w:val="both"/>
        <w:rPr>
          <w:sz w:val="20"/>
          <w:szCs w:val="20"/>
          <w:lang w:eastAsia="ko-KR"/>
        </w:rPr>
      </w:pPr>
    </w:p>
    <w:p w:rsidR="00F46BB9" w:rsidRPr="008857DA" w:rsidRDefault="00F46BB9" w:rsidP="00F46BB9">
      <w:pPr>
        <w:pStyle w:val="Balk1"/>
        <w:spacing w:before="0"/>
        <w:rPr>
          <w:rFonts w:ascii="Times New Roman" w:hAnsi="Times New Roman"/>
          <w:color w:val="auto"/>
          <w:sz w:val="24"/>
          <w:szCs w:val="24"/>
        </w:rPr>
      </w:pPr>
      <w:r w:rsidRPr="008857DA">
        <w:rPr>
          <w:rFonts w:ascii="Times New Roman" w:hAnsi="Times New Roman"/>
          <w:color w:val="auto"/>
          <w:sz w:val="24"/>
          <w:szCs w:val="24"/>
        </w:rPr>
        <w:t>Biography</w:t>
      </w:r>
    </w:p>
    <w:p w:rsidR="00F46BB9" w:rsidRDefault="00F46BB9" w:rsidP="00F46BB9">
      <w:pPr>
        <w:pStyle w:val="Biography"/>
      </w:pPr>
      <w:r>
        <w:t xml:space="preserve">Include </w:t>
      </w:r>
      <w:r w:rsidRPr="00310EF6">
        <w:t>author bio(s) of 150 words or less</w:t>
      </w:r>
      <w:r w:rsidRPr="00DE7282">
        <w:t>.</w:t>
      </w:r>
    </w:p>
    <w:p w:rsidR="00CE6FF6" w:rsidRDefault="00CE6FF6" w:rsidP="00F46BB9">
      <w:pPr>
        <w:pStyle w:val="Biography"/>
      </w:pPr>
      <w:r w:rsidRPr="00250377">
        <w:rPr>
          <w:b/>
        </w:rPr>
        <w:lastRenderedPageBreak/>
        <w:t>John Doe</w:t>
      </w:r>
      <w:r>
        <w:t xml:space="preserve"> serves as Professor of Industrial Engineering and Management at Oklahoma State University. He is active in both research and applications associated with production systems. On the applications side, he is the Director of the Oklahoma Industrial Assessment Center, whic</w:t>
      </w:r>
      <w:r w:rsidR="00250377">
        <w:t>h works with manufacturers in Oklahoma</w:t>
      </w:r>
      <w:r>
        <w:t>. His research interests are focused on process analysis and modeling regarding quality, reliability, and productivity, to gain and hold competitive advantage.</w:t>
      </w:r>
    </w:p>
    <w:p w:rsidR="00EC6C34" w:rsidRDefault="003671E9" w:rsidP="00F46BB9">
      <w:pPr>
        <w:pStyle w:val="Biography"/>
      </w:pPr>
      <w:r w:rsidRPr="003671E9">
        <w:rPr>
          <w:b/>
        </w:rPr>
        <w:t xml:space="preserve">Fethi Calisir </w:t>
      </w:r>
      <w:r w:rsidRPr="003671E9">
        <w:t xml:space="preserve">is a Professor of Industrial Engineering at Istanbul Technical University. He graduated with a BS from Istanbul Technical University in 1989, a MS from the University of Miami in 1993, and a PhD from Purdue University in Industrial Engineering in 1996. His current research interests include IT Project Management, Software Usability, and Human Computer Interaction. His research papers have appeared in Computers in Human Behavior, Computers &amp; Industrial Engineering, Total Quality Management, Accident Analysis &amp; Prevention, </w:t>
      </w:r>
      <w:proofErr w:type="spellStart"/>
      <w:r w:rsidRPr="003671E9">
        <w:t>Technovation</w:t>
      </w:r>
      <w:proofErr w:type="spellEnd"/>
      <w:r w:rsidRPr="003671E9">
        <w:t>, Managing Service Quality, International Journal of Information Management, Management Research News, and Internet Research.</w:t>
      </w:r>
    </w:p>
    <w:p w:rsidR="00F46BB9" w:rsidRPr="00FE22CA" w:rsidRDefault="00F46BB9" w:rsidP="00F46BB9">
      <w:pPr>
        <w:autoSpaceDE w:val="0"/>
        <w:autoSpaceDN w:val="0"/>
        <w:adjustRightInd w:val="0"/>
        <w:ind w:left="360" w:hanging="360"/>
        <w:jc w:val="both"/>
        <w:rPr>
          <w:sz w:val="20"/>
          <w:szCs w:val="20"/>
        </w:rPr>
      </w:pPr>
    </w:p>
    <w:p w:rsidR="00F46BB9" w:rsidRDefault="00F46BB9" w:rsidP="00F46BB9">
      <w:pPr>
        <w:jc w:val="both"/>
        <w:rPr>
          <w:rFonts w:eastAsia="MS Mincho"/>
          <w:b/>
          <w:bCs/>
          <w:sz w:val="20"/>
          <w:szCs w:val="20"/>
        </w:rPr>
      </w:pPr>
      <w:r>
        <w:rPr>
          <w:rFonts w:eastAsia="MS Mincho"/>
          <w:sz w:val="20"/>
          <w:szCs w:val="20"/>
        </w:rPr>
        <w:t xml:space="preserve">If you have comments or questions about this </w:t>
      </w:r>
      <w:r>
        <w:rPr>
          <w:rFonts w:hint="eastAsia"/>
          <w:sz w:val="20"/>
          <w:szCs w:val="20"/>
          <w:lang w:eastAsia="ko-KR"/>
        </w:rPr>
        <w:t xml:space="preserve">formatting guidelines or </w:t>
      </w:r>
      <w:r w:rsidR="00CC0574">
        <w:rPr>
          <w:rFonts w:eastAsia="MS Mincho"/>
          <w:sz w:val="20"/>
          <w:szCs w:val="20"/>
        </w:rPr>
        <w:t>GC</w:t>
      </w:r>
      <w:r w:rsidR="00354D8B">
        <w:rPr>
          <w:rFonts w:eastAsia="MS Mincho"/>
          <w:sz w:val="20"/>
          <w:szCs w:val="20"/>
        </w:rPr>
        <w:t>ETM</w:t>
      </w:r>
      <w:r>
        <w:rPr>
          <w:rFonts w:eastAsia="MS Mincho"/>
          <w:sz w:val="20"/>
          <w:szCs w:val="20"/>
        </w:rPr>
        <w:t xml:space="preserve"> 2014, please con</w:t>
      </w:r>
      <w:r w:rsidR="00CC0574">
        <w:rPr>
          <w:rFonts w:eastAsia="MS Mincho"/>
          <w:sz w:val="20"/>
          <w:szCs w:val="20"/>
        </w:rPr>
        <w:t>tact the GCE</w:t>
      </w:r>
      <w:r w:rsidR="00354D8B">
        <w:rPr>
          <w:rFonts w:eastAsia="MS Mincho"/>
          <w:sz w:val="20"/>
          <w:szCs w:val="20"/>
        </w:rPr>
        <w:t>TM</w:t>
      </w:r>
      <w:bookmarkStart w:id="0" w:name="_GoBack"/>
      <w:bookmarkEnd w:id="0"/>
      <w:r w:rsidR="00CC693F">
        <w:rPr>
          <w:rFonts w:eastAsia="MS Mincho"/>
          <w:sz w:val="20"/>
          <w:szCs w:val="20"/>
        </w:rPr>
        <w:t xml:space="preserve"> 2014 </w:t>
      </w:r>
      <w:r w:rsidR="00CC693F">
        <w:rPr>
          <w:sz w:val="20"/>
          <w:szCs w:val="20"/>
        </w:rPr>
        <w:t>Conference Chair – Fethi Calisir (calisirfet@itu.edu.tr</w:t>
      </w:r>
      <w:r>
        <w:rPr>
          <w:sz w:val="20"/>
          <w:szCs w:val="20"/>
        </w:rPr>
        <w:t>).</w:t>
      </w:r>
      <w:r>
        <w:rPr>
          <w:rFonts w:eastAsia="MS Mincho"/>
          <w:sz w:val="20"/>
          <w:szCs w:val="20"/>
        </w:rPr>
        <w:t xml:space="preserve"> </w:t>
      </w:r>
    </w:p>
    <w:p w:rsidR="00F46BB9" w:rsidRDefault="00F46BB9" w:rsidP="00F46BB9">
      <w:pPr>
        <w:jc w:val="both"/>
        <w:rPr>
          <w:rFonts w:eastAsia="MS Mincho"/>
          <w:b/>
          <w:bCs/>
          <w:sz w:val="20"/>
          <w:szCs w:val="20"/>
        </w:rPr>
      </w:pPr>
    </w:p>
    <w:p w:rsidR="00F46BB9" w:rsidRDefault="00F46BB9" w:rsidP="00F46BB9">
      <w:pPr>
        <w:jc w:val="both"/>
      </w:pPr>
      <w:r>
        <w:rPr>
          <w:rFonts w:eastAsia="MS Mincho"/>
          <w:sz w:val="20"/>
          <w:szCs w:val="20"/>
        </w:rPr>
        <w:t>Thank you!</w:t>
      </w:r>
    </w:p>
    <w:p w:rsidR="00282A37" w:rsidRDefault="00282A37" w:rsidP="00E05A0E">
      <w:pPr>
        <w:jc w:val="both"/>
      </w:pPr>
    </w:p>
    <w:sectPr w:rsidR="00282A37" w:rsidSect="00282A3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DCE" w:rsidRDefault="00513DCE" w:rsidP="00312E47">
      <w:r>
        <w:separator/>
      </w:r>
    </w:p>
  </w:endnote>
  <w:endnote w:type="continuationSeparator" w:id="0">
    <w:p w:rsidR="00513DCE" w:rsidRDefault="00513DCE" w:rsidP="0031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2FF" w:usb1="4000045F" w:usb2="00000000" w:usb3="00000000" w:csb0="0000019F" w:csb1="00000000"/>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6C" w:rsidRPr="00E05A0E" w:rsidRDefault="00C40D6C" w:rsidP="00B37312">
    <w:pPr>
      <w:pStyle w:val="Altbilgi"/>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DCE" w:rsidRDefault="00513DCE" w:rsidP="00312E47">
      <w:r>
        <w:separator/>
      </w:r>
    </w:p>
  </w:footnote>
  <w:footnote w:type="continuationSeparator" w:id="0">
    <w:p w:rsidR="00513DCE" w:rsidRDefault="00513DCE" w:rsidP="00312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592F"/>
    <w:multiLevelType w:val="hybridMultilevel"/>
    <w:tmpl w:val="37344DA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886A31"/>
    <w:multiLevelType w:val="hybridMultilevel"/>
    <w:tmpl w:val="72C67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4C1CDF"/>
    <w:multiLevelType w:val="hybridMultilevel"/>
    <w:tmpl w:val="B366D9CC"/>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4296784"/>
    <w:multiLevelType w:val="hybridMultilevel"/>
    <w:tmpl w:val="FA565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E630F3"/>
    <w:multiLevelType w:val="hybridMultilevel"/>
    <w:tmpl w:val="64DCCE8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47"/>
    <w:rsid w:val="00043EFB"/>
    <w:rsid w:val="00047A29"/>
    <w:rsid w:val="000840AE"/>
    <w:rsid w:val="000C46E2"/>
    <w:rsid w:val="000E2026"/>
    <w:rsid w:val="000E6354"/>
    <w:rsid w:val="001C512F"/>
    <w:rsid w:val="00247063"/>
    <w:rsid w:val="00250377"/>
    <w:rsid w:val="00282A37"/>
    <w:rsid w:val="002E28D5"/>
    <w:rsid w:val="00312E47"/>
    <w:rsid w:val="00354D8B"/>
    <w:rsid w:val="003671E9"/>
    <w:rsid w:val="00513DCE"/>
    <w:rsid w:val="0074546B"/>
    <w:rsid w:val="00757387"/>
    <w:rsid w:val="00783A7C"/>
    <w:rsid w:val="007B558F"/>
    <w:rsid w:val="008857DA"/>
    <w:rsid w:val="00945ACC"/>
    <w:rsid w:val="0099326E"/>
    <w:rsid w:val="00A6438C"/>
    <w:rsid w:val="00AC0A53"/>
    <w:rsid w:val="00AD7CB3"/>
    <w:rsid w:val="00B37312"/>
    <w:rsid w:val="00B40E87"/>
    <w:rsid w:val="00B86301"/>
    <w:rsid w:val="00C343F2"/>
    <w:rsid w:val="00C40D6C"/>
    <w:rsid w:val="00CA1D55"/>
    <w:rsid w:val="00CC0574"/>
    <w:rsid w:val="00CC693F"/>
    <w:rsid w:val="00CE6FF6"/>
    <w:rsid w:val="00D06656"/>
    <w:rsid w:val="00D855F1"/>
    <w:rsid w:val="00E05A0E"/>
    <w:rsid w:val="00EC6C34"/>
    <w:rsid w:val="00EF1A57"/>
    <w:rsid w:val="00F46BB9"/>
    <w:rsid w:val="00F92D5E"/>
    <w:rsid w:val="00F94B58"/>
    <w:rsid w:val="00FB4CE2"/>
    <w:rsid w:val="00FC53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47"/>
    <w:rPr>
      <w:rFonts w:ascii="Times New Roman" w:eastAsia="Batang" w:hAnsi="Times New Roman" w:cs="Times New Roman"/>
      <w:sz w:val="24"/>
      <w:szCs w:val="24"/>
      <w:lang w:val="en-US" w:eastAsia="en-US"/>
    </w:rPr>
  </w:style>
  <w:style w:type="paragraph" w:styleId="Balk1">
    <w:name w:val="heading 1"/>
    <w:basedOn w:val="Normal"/>
    <w:next w:val="Normal"/>
    <w:link w:val="Balk1Char"/>
    <w:uiPriority w:val="9"/>
    <w:qFormat/>
    <w:rsid w:val="00F46BB9"/>
    <w:pPr>
      <w:keepNext/>
      <w:keepLines/>
      <w:spacing w:before="480"/>
      <w:outlineLvl w:val="0"/>
    </w:pPr>
    <w:rPr>
      <w:rFonts w:ascii="Cambria" w:eastAsia="SimSun" w:hAnsi="Cambria"/>
      <w:b/>
      <w:bCs/>
      <w:color w:val="365F91"/>
      <w:sz w:val="28"/>
      <w:szCs w:val="28"/>
    </w:rPr>
  </w:style>
  <w:style w:type="paragraph" w:styleId="Balk2">
    <w:name w:val="heading 2"/>
    <w:basedOn w:val="Normal"/>
    <w:next w:val="Normal"/>
    <w:link w:val="Balk2Char"/>
    <w:qFormat/>
    <w:rsid w:val="00312E47"/>
    <w:pPr>
      <w:keepNext/>
      <w:outlineLvl w:val="1"/>
    </w:pPr>
    <w:rPr>
      <w:rFonts w:ascii="Century Gothic" w:eastAsia="MS Mincho" w:hAnsi="Century Gothic"/>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312E47"/>
    <w:rPr>
      <w:rFonts w:ascii="Century Gothic" w:eastAsia="MS Mincho" w:hAnsi="Century Gothic" w:cs="Times New Roman"/>
      <w:b/>
      <w:bCs/>
      <w:sz w:val="24"/>
      <w:szCs w:val="24"/>
      <w:lang w:eastAsia="en-US"/>
    </w:rPr>
  </w:style>
  <w:style w:type="character" w:customStyle="1" w:styleId="style91">
    <w:name w:val="style91"/>
    <w:basedOn w:val="VarsaylanParagrafYazTipi"/>
    <w:rsid w:val="00312E47"/>
    <w:rPr>
      <w:sz w:val="24"/>
      <w:szCs w:val="24"/>
    </w:rPr>
  </w:style>
  <w:style w:type="paragraph" w:styleId="ListeParagraf">
    <w:name w:val="List Paragraph"/>
    <w:basedOn w:val="Normal"/>
    <w:uiPriority w:val="34"/>
    <w:qFormat/>
    <w:rsid w:val="00312E47"/>
    <w:pPr>
      <w:ind w:left="720"/>
      <w:contextualSpacing/>
    </w:pPr>
  </w:style>
  <w:style w:type="paragraph" w:styleId="ResimYazs">
    <w:name w:val="caption"/>
    <w:basedOn w:val="Normal"/>
    <w:next w:val="Normal"/>
    <w:qFormat/>
    <w:rsid w:val="00312E47"/>
    <w:pPr>
      <w:spacing w:before="120" w:after="120"/>
    </w:pPr>
    <w:rPr>
      <w:b/>
      <w:bCs/>
      <w:sz w:val="20"/>
      <w:szCs w:val="20"/>
    </w:rPr>
  </w:style>
  <w:style w:type="paragraph" w:styleId="stbilgi">
    <w:name w:val="header"/>
    <w:basedOn w:val="Normal"/>
    <w:link w:val="stbilgiChar"/>
    <w:uiPriority w:val="99"/>
    <w:semiHidden/>
    <w:unhideWhenUsed/>
    <w:rsid w:val="00312E47"/>
    <w:pPr>
      <w:tabs>
        <w:tab w:val="center" w:pos="4680"/>
        <w:tab w:val="right" w:pos="9360"/>
      </w:tabs>
    </w:pPr>
  </w:style>
  <w:style w:type="character" w:customStyle="1" w:styleId="stbilgiChar">
    <w:name w:val="Üstbilgi Char"/>
    <w:basedOn w:val="VarsaylanParagrafYazTipi"/>
    <w:link w:val="stbilgi"/>
    <w:uiPriority w:val="99"/>
    <w:semiHidden/>
    <w:rsid w:val="00312E47"/>
    <w:rPr>
      <w:rFonts w:ascii="Times New Roman" w:eastAsia="Batang" w:hAnsi="Times New Roman" w:cs="Times New Roman"/>
      <w:sz w:val="24"/>
      <w:szCs w:val="24"/>
      <w:lang w:eastAsia="en-US"/>
    </w:rPr>
  </w:style>
  <w:style w:type="paragraph" w:styleId="Altbilgi">
    <w:name w:val="footer"/>
    <w:basedOn w:val="Normal"/>
    <w:link w:val="AltbilgiChar"/>
    <w:uiPriority w:val="99"/>
    <w:unhideWhenUsed/>
    <w:rsid w:val="00312E47"/>
    <w:pPr>
      <w:tabs>
        <w:tab w:val="center" w:pos="4680"/>
        <w:tab w:val="right" w:pos="9360"/>
      </w:tabs>
    </w:pPr>
  </w:style>
  <w:style w:type="character" w:customStyle="1" w:styleId="AltbilgiChar">
    <w:name w:val="Altbilgi Char"/>
    <w:basedOn w:val="VarsaylanParagrafYazTipi"/>
    <w:link w:val="Altbilgi"/>
    <w:uiPriority w:val="99"/>
    <w:rsid w:val="00312E47"/>
    <w:rPr>
      <w:rFonts w:ascii="Times New Roman" w:eastAsia="Batang" w:hAnsi="Times New Roman" w:cs="Times New Roman"/>
      <w:sz w:val="24"/>
      <w:szCs w:val="24"/>
      <w:lang w:eastAsia="en-US"/>
    </w:rPr>
  </w:style>
  <w:style w:type="character" w:customStyle="1" w:styleId="Balk1Char">
    <w:name w:val="Başlık 1 Char"/>
    <w:basedOn w:val="VarsaylanParagrafYazTipi"/>
    <w:link w:val="Balk1"/>
    <w:uiPriority w:val="9"/>
    <w:rsid w:val="00F46BB9"/>
    <w:rPr>
      <w:rFonts w:ascii="Cambria" w:eastAsia="SimSun" w:hAnsi="Cambria" w:cs="Times New Roman"/>
      <w:b/>
      <w:bCs/>
      <w:color w:val="365F91"/>
      <w:sz w:val="28"/>
      <w:szCs w:val="28"/>
      <w:lang w:eastAsia="en-US"/>
    </w:rPr>
  </w:style>
  <w:style w:type="paragraph" w:customStyle="1" w:styleId="Biography">
    <w:name w:val="Biography"/>
    <w:basedOn w:val="Normal"/>
    <w:rsid w:val="00F46BB9"/>
    <w:pPr>
      <w:tabs>
        <w:tab w:val="left" w:pos="360"/>
        <w:tab w:val="left" w:pos="720"/>
        <w:tab w:val="left" w:pos="1080"/>
      </w:tabs>
      <w:spacing w:after="240"/>
      <w:jc w:val="both"/>
    </w:pPr>
    <w:rPr>
      <w:rFonts w:eastAsia="Times New Roman"/>
      <w:snapToGrid w:val="0"/>
      <w:sz w:val="20"/>
      <w:szCs w:val="20"/>
    </w:rPr>
  </w:style>
  <w:style w:type="paragraph" w:customStyle="1" w:styleId="Default">
    <w:name w:val="Default"/>
    <w:rsid w:val="001C512F"/>
    <w:pPr>
      <w:autoSpaceDE w:val="0"/>
      <w:autoSpaceDN w:val="0"/>
      <w:adjustRightInd w:val="0"/>
    </w:pPr>
    <w:rPr>
      <w:rFonts w:ascii="Arial" w:hAnsi="Arial"/>
      <w:color w:val="000000"/>
      <w:sz w:val="24"/>
      <w:szCs w:val="24"/>
      <w:lang w:val="en-US" w:eastAsia="zh-CN"/>
    </w:rPr>
  </w:style>
  <w:style w:type="paragraph" w:styleId="NormalWeb">
    <w:name w:val="Normal (Web)"/>
    <w:basedOn w:val="Normal"/>
    <w:uiPriority w:val="99"/>
    <w:semiHidden/>
    <w:unhideWhenUsed/>
    <w:rsid w:val="00250377"/>
    <w:pPr>
      <w:spacing w:before="100" w:beforeAutospacing="1" w:after="100" w:afterAutospacing="1"/>
    </w:pPr>
    <w:rPr>
      <w:rFonts w:eastAsiaTheme="minorEastAsia"/>
      <w:lang w:val="tr-TR" w:eastAsia="tr-TR"/>
    </w:rPr>
  </w:style>
  <w:style w:type="character" w:styleId="Kpr">
    <w:name w:val="Hyperlink"/>
    <w:basedOn w:val="VarsaylanParagrafYazTipi"/>
    <w:uiPriority w:val="99"/>
    <w:unhideWhenUsed/>
    <w:rsid w:val="00B40E87"/>
    <w:rPr>
      <w:strike w:val="0"/>
      <w:dstrike w:val="0"/>
      <w:color w:val="00759B"/>
      <w:u w:val="none"/>
      <w:effect w:val="none"/>
    </w:rPr>
  </w:style>
  <w:style w:type="character" w:customStyle="1" w:styleId="italic">
    <w:name w:val="italic"/>
    <w:basedOn w:val="VarsaylanParagrafYazTipi"/>
    <w:rsid w:val="00B40E87"/>
  </w:style>
  <w:style w:type="paragraph" w:customStyle="1" w:styleId="ISHIMR-KeywordsHeading">
    <w:name w:val="ISHIMR - Keywords Heading"/>
    <w:basedOn w:val="ISHIMR-SectionHeading1"/>
    <w:rsid w:val="00C40D6C"/>
    <w:pPr>
      <w:spacing w:after="40"/>
    </w:pPr>
    <w:rPr>
      <w:sz w:val="24"/>
    </w:rPr>
  </w:style>
  <w:style w:type="paragraph" w:customStyle="1" w:styleId="ISHIMR-SectionHeading1">
    <w:name w:val="ISHIMR - Section Heading 1"/>
    <w:basedOn w:val="Normal"/>
    <w:rsid w:val="00C40D6C"/>
    <w:pPr>
      <w:spacing w:before="400" w:after="200"/>
    </w:pPr>
    <w:rPr>
      <w:rFonts w:ascii="Arial" w:eastAsia="Times New Roman" w:hAnsi="Arial"/>
      <w:b/>
      <w:sz w:val="28"/>
      <w:lang w:val="en-GB"/>
    </w:rPr>
  </w:style>
  <w:style w:type="paragraph" w:customStyle="1" w:styleId="ISHIMR-Text">
    <w:name w:val="ISHIMR - Text"/>
    <w:basedOn w:val="Normal"/>
    <w:rsid w:val="00C40D6C"/>
    <w:pPr>
      <w:spacing w:after="40"/>
      <w:jc w:val="both"/>
    </w:pPr>
    <w:rPr>
      <w:rFonts w:ascii="Arial" w:eastAsia="Times New Roman" w:hAnsi="Arial"/>
      <w:sz w:val="20"/>
      <w:lang w:val="en-GB"/>
    </w:rPr>
  </w:style>
  <w:style w:type="paragraph" w:customStyle="1" w:styleId="ISHIMR-ReferenceItem">
    <w:name w:val="ISHIMR - Reference Item"/>
    <w:basedOn w:val="Normal"/>
    <w:rsid w:val="00C40D6C"/>
    <w:pPr>
      <w:tabs>
        <w:tab w:val="left" w:pos="284"/>
        <w:tab w:val="left" w:pos="567"/>
      </w:tabs>
      <w:ind w:left="284" w:hanging="284"/>
      <w:jc w:val="both"/>
    </w:pPr>
    <w:rPr>
      <w:rFonts w:ascii="Arial" w:eastAsia="Times New Roman" w:hAnsi="Arial"/>
      <w:i/>
      <w:sz w:val="20"/>
      <w:lang w:val="en-GB"/>
    </w:rPr>
  </w:style>
  <w:style w:type="character" w:styleId="zlenenKpr">
    <w:name w:val="FollowedHyperlink"/>
    <w:basedOn w:val="VarsaylanParagrafYazTipi"/>
    <w:uiPriority w:val="99"/>
    <w:semiHidden/>
    <w:unhideWhenUsed/>
    <w:rsid w:val="00354D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47"/>
    <w:rPr>
      <w:rFonts w:ascii="Times New Roman" w:eastAsia="Batang" w:hAnsi="Times New Roman" w:cs="Times New Roman"/>
      <w:sz w:val="24"/>
      <w:szCs w:val="24"/>
      <w:lang w:val="en-US" w:eastAsia="en-US"/>
    </w:rPr>
  </w:style>
  <w:style w:type="paragraph" w:styleId="Balk1">
    <w:name w:val="heading 1"/>
    <w:basedOn w:val="Normal"/>
    <w:next w:val="Normal"/>
    <w:link w:val="Balk1Char"/>
    <w:uiPriority w:val="9"/>
    <w:qFormat/>
    <w:rsid w:val="00F46BB9"/>
    <w:pPr>
      <w:keepNext/>
      <w:keepLines/>
      <w:spacing w:before="480"/>
      <w:outlineLvl w:val="0"/>
    </w:pPr>
    <w:rPr>
      <w:rFonts w:ascii="Cambria" w:eastAsia="SimSun" w:hAnsi="Cambria"/>
      <w:b/>
      <w:bCs/>
      <w:color w:val="365F91"/>
      <w:sz w:val="28"/>
      <w:szCs w:val="28"/>
    </w:rPr>
  </w:style>
  <w:style w:type="paragraph" w:styleId="Balk2">
    <w:name w:val="heading 2"/>
    <w:basedOn w:val="Normal"/>
    <w:next w:val="Normal"/>
    <w:link w:val="Balk2Char"/>
    <w:qFormat/>
    <w:rsid w:val="00312E47"/>
    <w:pPr>
      <w:keepNext/>
      <w:outlineLvl w:val="1"/>
    </w:pPr>
    <w:rPr>
      <w:rFonts w:ascii="Century Gothic" w:eastAsia="MS Mincho" w:hAnsi="Century Gothic"/>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312E47"/>
    <w:rPr>
      <w:rFonts w:ascii="Century Gothic" w:eastAsia="MS Mincho" w:hAnsi="Century Gothic" w:cs="Times New Roman"/>
      <w:b/>
      <w:bCs/>
      <w:sz w:val="24"/>
      <w:szCs w:val="24"/>
      <w:lang w:eastAsia="en-US"/>
    </w:rPr>
  </w:style>
  <w:style w:type="character" w:customStyle="1" w:styleId="style91">
    <w:name w:val="style91"/>
    <w:basedOn w:val="VarsaylanParagrafYazTipi"/>
    <w:rsid w:val="00312E47"/>
    <w:rPr>
      <w:sz w:val="24"/>
      <w:szCs w:val="24"/>
    </w:rPr>
  </w:style>
  <w:style w:type="paragraph" w:styleId="ListeParagraf">
    <w:name w:val="List Paragraph"/>
    <w:basedOn w:val="Normal"/>
    <w:uiPriority w:val="34"/>
    <w:qFormat/>
    <w:rsid w:val="00312E47"/>
    <w:pPr>
      <w:ind w:left="720"/>
      <w:contextualSpacing/>
    </w:pPr>
  </w:style>
  <w:style w:type="paragraph" w:styleId="ResimYazs">
    <w:name w:val="caption"/>
    <w:basedOn w:val="Normal"/>
    <w:next w:val="Normal"/>
    <w:qFormat/>
    <w:rsid w:val="00312E47"/>
    <w:pPr>
      <w:spacing w:before="120" w:after="120"/>
    </w:pPr>
    <w:rPr>
      <w:b/>
      <w:bCs/>
      <w:sz w:val="20"/>
      <w:szCs w:val="20"/>
    </w:rPr>
  </w:style>
  <w:style w:type="paragraph" w:styleId="stbilgi">
    <w:name w:val="header"/>
    <w:basedOn w:val="Normal"/>
    <w:link w:val="stbilgiChar"/>
    <w:uiPriority w:val="99"/>
    <w:semiHidden/>
    <w:unhideWhenUsed/>
    <w:rsid w:val="00312E47"/>
    <w:pPr>
      <w:tabs>
        <w:tab w:val="center" w:pos="4680"/>
        <w:tab w:val="right" w:pos="9360"/>
      </w:tabs>
    </w:pPr>
  </w:style>
  <w:style w:type="character" w:customStyle="1" w:styleId="stbilgiChar">
    <w:name w:val="Üstbilgi Char"/>
    <w:basedOn w:val="VarsaylanParagrafYazTipi"/>
    <w:link w:val="stbilgi"/>
    <w:uiPriority w:val="99"/>
    <w:semiHidden/>
    <w:rsid w:val="00312E47"/>
    <w:rPr>
      <w:rFonts w:ascii="Times New Roman" w:eastAsia="Batang" w:hAnsi="Times New Roman" w:cs="Times New Roman"/>
      <w:sz w:val="24"/>
      <w:szCs w:val="24"/>
      <w:lang w:eastAsia="en-US"/>
    </w:rPr>
  </w:style>
  <w:style w:type="paragraph" w:styleId="Altbilgi">
    <w:name w:val="footer"/>
    <w:basedOn w:val="Normal"/>
    <w:link w:val="AltbilgiChar"/>
    <w:uiPriority w:val="99"/>
    <w:unhideWhenUsed/>
    <w:rsid w:val="00312E47"/>
    <w:pPr>
      <w:tabs>
        <w:tab w:val="center" w:pos="4680"/>
        <w:tab w:val="right" w:pos="9360"/>
      </w:tabs>
    </w:pPr>
  </w:style>
  <w:style w:type="character" w:customStyle="1" w:styleId="AltbilgiChar">
    <w:name w:val="Altbilgi Char"/>
    <w:basedOn w:val="VarsaylanParagrafYazTipi"/>
    <w:link w:val="Altbilgi"/>
    <w:uiPriority w:val="99"/>
    <w:rsid w:val="00312E47"/>
    <w:rPr>
      <w:rFonts w:ascii="Times New Roman" w:eastAsia="Batang" w:hAnsi="Times New Roman" w:cs="Times New Roman"/>
      <w:sz w:val="24"/>
      <w:szCs w:val="24"/>
      <w:lang w:eastAsia="en-US"/>
    </w:rPr>
  </w:style>
  <w:style w:type="character" w:customStyle="1" w:styleId="Balk1Char">
    <w:name w:val="Başlık 1 Char"/>
    <w:basedOn w:val="VarsaylanParagrafYazTipi"/>
    <w:link w:val="Balk1"/>
    <w:uiPriority w:val="9"/>
    <w:rsid w:val="00F46BB9"/>
    <w:rPr>
      <w:rFonts w:ascii="Cambria" w:eastAsia="SimSun" w:hAnsi="Cambria" w:cs="Times New Roman"/>
      <w:b/>
      <w:bCs/>
      <w:color w:val="365F91"/>
      <w:sz w:val="28"/>
      <w:szCs w:val="28"/>
      <w:lang w:eastAsia="en-US"/>
    </w:rPr>
  </w:style>
  <w:style w:type="paragraph" w:customStyle="1" w:styleId="Biography">
    <w:name w:val="Biography"/>
    <w:basedOn w:val="Normal"/>
    <w:rsid w:val="00F46BB9"/>
    <w:pPr>
      <w:tabs>
        <w:tab w:val="left" w:pos="360"/>
        <w:tab w:val="left" w:pos="720"/>
        <w:tab w:val="left" w:pos="1080"/>
      </w:tabs>
      <w:spacing w:after="240"/>
      <w:jc w:val="both"/>
    </w:pPr>
    <w:rPr>
      <w:rFonts w:eastAsia="Times New Roman"/>
      <w:snapToGrid w:val="0"/>
      <w:sz w:val="20"/>
      <w:szCs w:val="20"/>
    </w:rPr>
  </w:style>
  <w:style w:type="paragraph" w:customStyle="1" w:styleId="Default">
    <w:name w:val="Default"/>
    <w:rsid w:val="001C512F"/>
    <w:pPr>
      <w:autoSpaceDE w:val="0"/>
      <w:autoSpaceDN w:val="0"/>
      <w:adjustRightInd w:val="0"/>
    </w:pPr>
    <w:rPr>
      <w:rFonts w:ascii="Arial" w:hAnsi="Arial"/>
      <w:color w:val="000000"/>
      <w:sz w:val="24"/>
      <w:szCs w:val="24"/>
      <w:lang w:val="en-US" w:eastAsia="zh-CN"/>
    </w:rPr>
  </w:style>
  <w:style w:type="paragraph" w:styleId="NormalWeb">
    <w:name w:val="Normal (Web)"/>
    <w:basedOn w:val="Normal"/>
    <w:uiPriority w:val="99"/>
    <w:semiHidden/>
    <w:unhideWhenUsed/>
    <w:rsid w:val="00250377"/>
    <w:pPr>
      <w:spacing w:before="100" w:beforeAutospacing="1" w:after="100" w:afterAutospacing="1"/>
    </w:pPr>
    <w:rPr>
      <w:rFonts w:eastAsiaTheme="minorEastAsia"/>
      <w:lang w:val="tr-TR" w:eastAsia="tr-TR"/>
    </w:rPr>
  </w:style>
  <w:style w:type="character" w:styleId="Kpr">
    <w:name w:val="Hyperlink"/>
    <w:basedOn w:val="VarsaylanParagrafYazTipi"/>
    <w:uiPriority w:val="99"/>
    <w:unhideWhenUsed/>
    <w:rsid w:val="00B40E87"/>
    <w:rPr>
      <w:strike w:val="0"/>
      <w:dstrike w:val="0"/>
      <w:color w:val="00759B"/>
      <w:u w:val="none"/>
      <w:effect w:val="none"/>
    </w:rPr>
  </w:style>
  <w:style w:type="character" w:customStyle="1" w:styleId="italic">
    <w:name w:val="italic"/>
    <w:basedOn w:val="VarsaylanParagrafYazTipi"/>
    <w:rsid w:val="00B40E87"/>
  </w:style>
  <w:style w:type="paragraph" w:customStyle="1" w:styleId="ISHIMR-KeywordsHeading">
    <w:name w:val="ISHIMR - Keywords Heading"/>
    <w:basedOn w:val="ISHIMR-SectionHeading1"/>
    <w:rsid w:val="00C40D6C"/>
    <w:pPr>
      <w:spacing w:after="40"/>
    </w:pPr>
    <w:rPr>
      <w:sz w:val="24"/>
    </w:rPr>
  </w:style>
  <w:style w:type="paragraph" w:customStyle="1" w:styleId="ISHIMR-SectionHeading1">
    <w:name w:val="ISHIMR - Section Heading 1"/>
    <w:basedOn w:val="Normal"/>
    <w:rsid w:val="00C40D6C"/>
    <w:pPr>
      <w:spacing w:before="400" w:after="200"/>
    </w:pPr>
    <w:rPr>
      <w:rFonts w:ascii="Arial" w:eastAsia="Times New Roman" w:hAnsi="Arial"/>
      <w:b/>
      <w:sz w:val="28"/>
      <w:lang w:val="en-GB"/>
    </w:rPr>
  </w:style>
  <w:style w:type="paragraph" w:customStyle="1" w:styleId="ISHIMR-Text">
    <w:name w:val="ISHIMR - Text"/>
    <w:basedOn w:val="Normal"/>
    <w:rsid w:val="00C40D6C"/>
    <w:pPr>
      <w:spacing w:after="40"/>
      <w:jc w:val="both"/>
    </w:pPr>
    <w:rPr>
      <w:rFonts w:ascii="Arial" w:eastAsia="Times New Roman" w:hAnsi="Arial"/>
      <w:sz w:val="20"/>
      <w:lang w:val="en-GB"/>
    </w:rPr>
  </w:style>
  <w:style w:type="paragraph" w:customStyle="1" w:styleId="ISHIMR-ReferenceItem">
    <w:name w:val="ISHIMR - Reference Item"/>
    <w:basedOn w:val="Normal"/>
    <w:rsid w:val="00C40D6C"/>
    <w:pPr>
      <w:tabs>
        <w:tab w:val="left" w:pos="284"/>
        <w:tab w:val="left" w:pos="567"/>
      </w:tabs>
      <w:ind w:left="284" w:hanging="284"/>
      <w:jc w:val="both"/>
    </w:pPr>
    <w:rPr>
      <w:rFonts w:ascii="Arial" w:eastAsia="Times New Roman" w:hAnsi="Arial"/>
      <w:i/>
      <w:sz w:val="20"/>
      <w:lang w:val="en-GB"/>
    </w:rPr>
  </w:style>
  <w:style w:type="character" w:styleId="zlenenKpr">
    <w:name w:val="FollowedHyperlink"/>
    <w:basedOn w:val="VarsaylanParagrafYazTipi"/>
    <w:uiPriority w:val="99"/>
    <w:semiHidden/>
    <w:unhideWhenUsed/>
    <w:rsid w:val="00354D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4444">
      <w:bodyDiv w:val="1"/>
      <w:marLeft w:val="0"/>
      <w:marRight w:val="0"/>
      <w:marTop w:val="0"/>
      <w:marBottom w:val="0"/>
      <w:divBdr>
        <w:top w:val="none" w:sz="0" w:space="0" w:color="auto"/>
        <w:left w:val="none" w:sz="0" w:space="0" w:color="auto"/>
        <w:bottom w:val="none" w:sz="0" w:space="0" w:color="auto"/>
        <w:right w:val="none" w:sz="0" w:space="0" w:color="auto"/>
      </w:divBdr>
      <w:divsChild>
        <w:div w:id="1492015634">
          <w:marLeft w:val="0"/>
          <w:marRight w:val="0"/>
          <w:marTop w:val="204"/>
          <w:marBottom w:val="0"/>
          <w:divBdr>
            <w:top w:val="none" w:sz="0" w:space="0" w:color="auto"/>
            <w:left w:val="none" w:sz="0" w:space="0" w:color="auto"/>
            <w:bottom w:val="none" w:sz="0" w:space="0" w:color="auto"/>
            <w:right w:val="none" w:sz="0" w:space="0" w:color="auto"/>
          </w:divBdr>
          <w:divsChild>
            <w:div w:id="554122226">
              <w:marLeft w:val="0"/>
              <w:marRight w:val="0"/>
              <w:marTop w:val="0"/>
              <w:marBottom w:val="0"/>
              <w:divBdr>
                <w:top w:val="none" w:sz="0" w:space="0" w:color="auto"/>
                <w:left w:val="none" w:sz="0" w:space="0" w:color="auto"/>
                <w:bottom w:val="none" w:sz="0" w:space="0" w:color="auto"/>
                <w:right w:val="none" w:sz="0" w:space="0" w:color="auto"/>
              </w:divBdr>
              <w:divsChild>
                <w:div w:id="1840194146">
                  <w:marLeft w:val="0"/>
                  <w:marRight w:val="0"/>
                  <w:marTop w:val="0"/>
                  <w:marBottom w:val="0"/>
                  <w:divBdr>
                    <w:top w:val="none" w:sz="0" w:space="0" w:color="auto"/>
                    <w:left w:val="none" w:sz="0" w:space="0" w:color="auto"/>
                    <w:bottom w:val="none" w:sz="0" w:space="0" w:color="auto"/>
                    <w:right w:val="none" w:sz="0" w:space="0" w:color="auto"/>
                  </w:divBdr>
                  <w:divsChild>
                    <w:div w:id="2064013381">
                      <w:marLeft w:val="0"/>
                      <w:marRight w:val="0"/>
                      <w:marTop w:val="0"/>
                      <w:marBottom w:val="0"/>
                      <w:divBdr>
                        <w:top w:val="none" w:sz="0" w:space="0" w:color="auto"/>
                        <w:left w:val="none" w:sz="0" w:space="0" w:color="auto"/>
                        <w:bottom w:val="none" w:sz="0" w:space="0" w:color="auto"/>
                        <w:right w:val="none" w:sz="0" w:space="0" w:color="auto"/>
                      </w:divBdr>
                      <w:divsChild>
                        <w:div w:id="672687815">
                          <w:marLeft w:val="0"/>
                          <w:marRight w:val="0"/>
                          <w:marTop w:val="0"/>
                          <w:marBottom w:val="204"/>
                          <w:divBdr>
                            <w:top w:val="none" w:sz="0" w:space="0" w:color="auto"/>
                            <w:left w:val="none" w:sz="0" w:space="0" w:color="auto"/>
                            <w:bottom w:val="none" w:sz="0" w:space="0" w:color="auto"/>
                            <w:right w:val="none" w:sz="0" w:space="0" w:color="auto"/>
                          </w:divBdr>
                          <w:divsChild>
                            <w:div w:id="19748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044585">
      <w:bodyDiv w:val="1"/>
      <w:marLeft w:val="0"/>
      <w:marRight w:val="0"/>
      <w:marTop w:val="0"/>
      <w:marBottom w:val="0"/>
      <w:divBdr>
        <w:top w:val="none" w:sz="0" w:space="0" w:color="auto"/>
        <w:left w:val="none" w:sz="0" w:space="0" w:color="auto"/>
        <w:bottom w:val="none" w:sz="0" w:space="0" w:color="auto"/>
        <w:right w:val="none" w:sz="0" w:space="0" w:color="auto"/>
      </w:divBdr>
      <w:divsChild>
        <w:div w:id="1546019211">
          <w:marLeft w:val="0"/>
          <w:marRight w:val="0"/>
          <w:marTop w:val="204"/>
          <w:marBottom w:val="0"/>
          <w:divBdr>
            <w:top w:val="none" w:sz="0" w:space="0" w:color="auto"/>
            <w:left w:val="none" w:sz="0" w:space="0" w:color="auto"/>
            <w:bottom w:val="none" w:sz="0" w:space="0" w:color="auto"/>
            <w:right w:val="none" w:sz="0" w:space="0" w:color="auto"/>
          </w:divBdr>
          <w:divsChild>
            <w:div w:id="2133673374">
              <w:marLeft w:val="0"/>
              <w:marRight w:val="0"/>
              <w:marTop w:val="0"/>
              <w:marBottom w:val="0"/>
              <w:divBdr>
                <w:top w:val="none" w:sz="0" w:space="0" w:color="auto"/>
                <w:left w:val="none" w:sz="0" w:space="0" w:color="auto"/>
                <w:bottom w:val="none" w:sz="0" w:space="0" w:color="auto"/>
                <w:right w:val="none" w:sz="0" w:space="0" w:color="auto"/>
              </w:divBdr>
              <w:divsChild>
                <w:div w:id="300966255">
                  <w:marLeft w:val="0"/>
                  <w:marRight w:val="0"/>
                  <w:marTop w:val="0"/>
                  <w:marBottom w:val="0"/>
                  <w:divBdr>
                    <w:top w:val="none" w:sz="0" w:space="0" w:color="auto"/>
                    <w:left w:val="none" w:sz="0" w:space="0" w:color="auto"/>
                    <w:bottom w:val="none" w:sz="0" w:space="0" w:color="auto"/>
                    <w:right w:val="none" w:sz="0" w:space="0" w:color="auto"/>
                  </w:divBdr>
                  <w:divsChild>
                    <w:div w:id="1152016888">
                      <w:marLeft w:val="0"/>
                      <w:marRight w:val="0"/>
                      <w:marTop w:val="0"/>
                      <w:marBottom w:val="0"/>
                      <w:divBdr>
                        <w:top w:val="none" w:sz="0" w:space="0" w:color="auto"/>
                        <w:left w:val="none" w:sz="0" w:space="0" w:color="auto"/>
                        <w:bottom w:val="none" w:sz="0" w:space="0" w:color="auto"/>
                        <w:right w:val="none" w:sz="0" w:space="0" w:color="auto"/>
                      </w:divBdr>
                      <w:divsChild>
                        <w:div w:id="248470356">
                          <w:marLeft w:val="0"/>
                          <w:marRight w:val="0"/>
                          <w:marTop w:val="0"/>
                          <w:marBottom w:val="204"/>
                          <w:divBdr>
                            <w:top w:val="none" w:sz="0" w:space="0" w:color="auto"/>
                            <w:left w:val="none" w:sz="0" w:space="0" w:color="auto"/>
                            <w:bottom w:val="none" w:sz="0" w:space="0" w:color="auto"/>
                            <w:right w:val="none" w:sz="0" w:space="0" w:color="auto"/>
                          </w:divBdr>
                          <w:divsChild>
                            <w:div w:id="20371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mt.research.microsoft.com/GCETM2014/Default.asp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3F4EE7-5F20-4335-AF9D-CACD74687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2583</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helpdeskadm</dc:creator>
  <cp:lastModifiedBy>Murat Durucu</cp:lastModifiedBy>
  <cp:revision>2</cp:revision>
  <dcterms:created xsi:type="dcterms:W3CDTF">2014-03-11T14:58:00Z</dcterms:created>
  <dcterms:modified xsi:type="dcterms:W3CDTF">2014-03-11T14:58:00Z</dcterms:modified>
</cp:coreProperties>
</file>